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80" w:rsidRDefault="00F14C80" w:rsidP="00F14C80">
      <w:pPr>
        <w:pStyle w:val="Default"/>
      </w:pPr>
    </w:p>
    <w:p w:rsidR="00F14C80" w:rsidRDefault="00F14C80" w:rsidP="00F14C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REGULAMIN „PLEBISCYTU NA NAJPOPULARNIEJSZEGO SPORTOWCA </w:t>
      </w:r>
      <w:r>
        <w:rPr>
          <w:b/>
          <w:bCs/>
          <w:sz w:val="28"/>
          <w:szCs w:val="28"/>
        </w:rPr>
        <w:br/>
        <w:t>I TRENERA MIASTA ZABRZE W 202</w:t>
      </w:r>
      <w:r w:rsidR="003F50C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R.”</w:t>
      </w:r>
    </w:p>
    <w:p w:rsidR="00F14C80" w:rsidRDefault="00F14C80" w:rsidP="00F14C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POSTANOWIENIA OGÓLNE </w:t>
      </w:r>
    </w:p>
    <w:p w:rsidR="00F14C80" w:rsidRDefault="00F14C80" w:rsidP="00F14C80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1. Niniejszy regulamin (zwany dalej: Regulaminem) określa zasady i warunki przeprowadzenia Plebiscytu na Najpopularniejszego Sportowca i Trenera Miasta Zabrze w 202</w:t>
      </w:r>
      <w:r w:rsidR="003F50CB">
        <w:rPr>
          <w:sz w:val="23"/>
          <w:szCs w:val="23"/>
        </w:rPr>
        <w:t>1</w:t>
      </w:r>
      <w:r>
        <w:rPr>
          <w:sz w:val="23"/>
          <w:szCs w:val="23"/>
        </w:rPr>
        <w:t xml:space="preserve"> r. organizowanego przez Miasto Zabrze (zwane dalej: Organizatorem) reprezentowane przez Prezydenta Miasta Zabrze.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Plebiscyt polega na wyłonieniu w drodze głosowania: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 laureatów w kategorii </w:t>
      </w:r>
      <w:r>
        <w:rPr>
          <w:i/>
          <w:iCs/>
          <w:sz w:val="23"/>
          <w:szCs w:val="23"/>
        </w:rPr>
        <w:t>Najpopularniejszy Sportowiec Miasta Zabrze w 202</w:t>
      </w:r>
      <w:r w:rsidR="003F50CB">
        <w:rPr>
          <w:i/>
          <w:iCs/>
          <w:sz w:val="23"/>
          <w:szCs w:val="23"/>
        </w:rPr>
        <w:t>1</w:t>
      </w:r>
      <w:r>
        <w:rPr>
          <w:i/>
          <w:iCs/>
          <w:sz w:val="23"/>
          <w:szCs w:val="23"/>
        </w:rPr>
        <w:t xml:space="preserve"> r.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 5 laureatów w kategorii </w:t>
      </w:r>
      <w:r>
        <w:rPr>
          <w:i/>
          <w:iCs/>
          <w:sz w:val="23"/>
          <w:szCs w:val="23"/>
        </w:rPr>
        <w:t>Najpopularniejszy Trener Miasta Zabrze w 202</w:t>
      </w:r>
      <w:r w:rsidR="003F50CB">
        <w:rPr>
          <w:i/>
          <w:iCs/>
          <w:sz w:val="23"/>
          <w:szCs w:val="23"/>
        </w:rPr>
        <w:t>1</w:t>
      </w:r>
      <w:r>
        <w:rPr>
          <w:i/>
          <w:iCs/>
          <w:sz w:val="23"/>
          <w:szCs w:val="23"/>
        </w:rPr>
        <w:t xml:space="preserve"> r.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Patronem medialnym Plebiscytu jest katowicki dziennik „SPORT”. </w:t>
      </w:r>
    </w:p>
    <w:p w:rsidR="00F14C80" w:rsidRDefault="00F14C80" w:rsidP="00F14C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TRYB PRZEPROWADZENIA PLEBISCYTU </w:t>
      </w:r>
    </w:p>
    <w:p w:rsidR="00F14C80" w:rsidRDefault="00F14C80" w:rsidP="00F14C80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1. Kandydatów do Plebiscytu mogą zgłaszać: stowarzyszenia, fundacje i kluby sportowe. </w:t>
      </w:r>
    </w:p>
    <w:p w:rsidR="00F14C80" w:rsidRDefault="00F14C80" w:rsidP="00F14C80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2. Plebiscyt ma charakter otwarty. Kandydatem w Plebiscycie może być każdy sportowiec oraz trener działający na rzecz zabrzańskiego sportu. Zgłoszony kandydat może brać udział tylko w jednej kategorii plebiscytowej. </w:t>
      </w:r>
    </w:p>
    <w:p w:rsidR="00F14C80" w:rsidRDefault="00F14C80" w:rsidP="00F14C80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3. Podmioty wskazane w punkcie 1 mogą zgłosić maksymalnie po 2 kandydatów w każdej kategorii. </w:t>
      </w:r>
    </w:p>
    <w:p w:rsidR="00F14C80" w:rsidRDefault="00F14C80" w:rsidP="00F14C80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4. Organizator ma prawo zgłoszenia własnych kandydatów do Plebiscytu. </w:t>
      </w:r>
    </w:p>
    <w:p w:rsidR="00F14C80" w:rsidRDefault="00F14C80" w:rsidP="00F14C80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5. Plebiscyt będzie prowadzony w dwóch etapach: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Pierwszy etap – zgłaszanie kandydatów do Plebiscytu trwać będzie </w:t>
      </w:r>
      <w:r w:rsidR="003F50CB">
        <w:rPr>
          <w:sz w:val="23"/>
          <w:szCs w:val="23"/>
        </w:rPr>
        <w:t>od</w:t>
      </w:r>
      <w:r>
        <w:rPr>
          <w:sz w:val="23"/>
          <w:szCs w:val="23"/>
        </w:rPr>
        <w:t xml:space="preserve"> dnia </w:t>
      </w:r>
      <w:r w:rsidR="004B0B6C">
        <w:rPr>
          <w:b/>
          <w:sz w:val="23"/>
          <w:szCs w:val="23"/>
        </w:rPr>
        <w:t>2</w:t>
      </w:r>
      <w:r w:rsidR="00262113">
        <w:rPr>
          <w:b/>
          <w:sz w:val="23"/>
          <w:szCs w:val="23"/>
        </w:rPr>
        <w:t>4</w:t>
      </w:r>
      <w:r w:rsidRPr="00B563E2">
        <w:rPr>
          <w:b/>
          <w:sz w:val="23"/>
          <w:szCs w:val="23"/>
        </w:rPr>
        <w:t>.1</w:t>
      </w:r>
      <w:r w:rsidR="003F50CB" w:rsidRPr="00B563E2">
        <w:rPr>
          <w:b/>
          <w:sz w:val="23"/>
          <w:szCs w:val="23"/>
        </w:rPr>
        <w:t>1</w:t>
      </w:r>
      <w:r w:rsidRPr="00B563E2">
        <w:rPr>
          <w:b/>
          <w:sz w:val="23"/>
          <w:szCs w:val="23"/>
        </w:rPr>
        <w:t>.202</w:t>
      </w:r>
      <w:r w:rsidR="003F50CB" w:rsidRPr="00B563E2">
        <w:rPr>
          <w:b/>
          <w:sz w:val="23"/>
          <w:szCs w:val="23"/>
        </w:rPr>
        <w:t>1</w:t>
      </w:r>
      <w:r w:rsidRPr="00B563E2">
        <w:rPr>
          <w:b/>
          <w:sz w:val="23"/>
          <w:szCs w:val="23"/>
        </w:rPr>
        <w:t>r.</w:t>
      </w:r>
      <w:r>
        <w:rPr>
          <w:sz w:val="23"/>
          <w:szCs w:val="23"/>
        </w:rPr>
        <w:t xml:space="preserve"> do dnia </w:t>
      </w:r>
      <w:r w:rsidR="00262113">
        <w:rPr>
          <w:b/>
          <w:sz w:val="23"/>
          <w:szCs w:val="23"/>
        </w:rPr>
        <w:t>3</w:t>
      </w:r>
      <w:r w:rsidRPr="00B563E2">
        <w:rPr>
          <w:b/>
          <w:sz w:val="23"/>
          <w:szCs w:val="23"/>
        </w:rPr>
        <w:t>.1</w:t>
      </w:r>
      <w:r w:rsidR="004B0B6C">
        <w:rPr>
          <w:b/>
          <w:sz w:val="23"/>
          <w:szCs w:val="23"/>
        </w:rPr>
        <w:t>2</w:t>
      </w:r>
      <w:r w:rsidRPr="00B563E2">
        <w:rPr>
          <w:b/>
          <w:sz w:val="23"/>
          <w:szCs w:val="23"/>
        </w:rPr>
        <w:t>.202</w:t>
      </w:r>
      <w:r w:rsidR="003F50CB" w:rsidRPr="00B563E2">
        <w:rPr>
          <w:b/>
          <w:sz w:val="23"/>
          <w:szCs w:val="23"/>
        </w:rPr>
        <w:t>1</w:t>
      </w:r>
      <w:r w:rsidRPr="00B563E2">
        <w:rPr>
          <w:b/>
          <w:sz w:val="23"/>
          <w:szCs w:val="23"/>
        </w:rPr>
        <w:t>r</w:t>
      </w:r>
      <w:r>
        <w:rPr>
          <w:sz w:val="23"/>
          <w:szCs w:val="23"/>
        </w:rPr>
        <w:t xml:space="preserve">. do godz. 15.30. Zgłoszeń kandydatów dokonuje się na kuponie zgłoszeniowym, stanowiącym załącznik nr 1 do niniejszego Regulaminu, który należy przesłać drogą elektroniczną na adres </w:t>
      </w:r>
      <w:hyperlink r:id="rId4" w:history="1">
        <w:r w:rsidRPr="00C35547">
          <w:rPr>
            <w:rStyle w:val="Hipercze"/>
            <w:sz w:val="23"/>
            <w:szCs w:val="23"/>
          </w:rPr>
          <w:t>sekretariat_wpts@um.zabrze.pl</w:t>
        </w:r>
      </w:hyperlink>
      <w:r>
        <w:rPr>
          <w:sz w:val="23"/>
          <w:szCs w:val="23"/>
        </w:rPr>
        <w:t xml:space="preserve"> lub pocztą tradycyjną na adres Urząd Miejski w Zabrzu, Wydział Promocji, Turystyki i Sportu pok. 53, ul. Prof. Z. Religi 1, 41-800 Zabrze, z dopiskiem „PLEBISCYT”.</w:t>
      </w:r>
    </w:p>
    <w:p w:rsidR="00F14C80" w:rsidRPr="00576834" w:rsidRDefault="00F14C80" w:rsidP="00F14C80">
      <w:pPr>
        <w:pStyle w:val="Default"/>
        <w:spacing w:after="68"/>
        <w:rPr>
          <w:b/>
          <w:color w:val="FF0000"/>
          <w:sz w:val="23"/>
          <w:szCs w:val="23"/>
        </w:rPr>
      </w:pPr>
      <w:r>
        <w:rPr>
          <w:sz w:val="23"/>
          <w:szCs w:val="23"/>
        </w:rPr>
        <w:t xml:space="preserve">b) Drugi etap – przeprowadzenie głosowania trwać będzie od dnia </w:t>
      </w:r>
      <w:r w:rsidR="004B0B6C">
        <w:rPr>
          <w:b/>
          <w:sz w:val="23"/>
          <w:szCs w:val="23"/>
        </w:rPr>
        <w:t>1</w:t>
      </w:r>
      <w:r w:rsidR="00B563E2" w:rsidRPr="00B563E2">
        <w:rPr>
          <w:b/>
          <w:sz w:val="23"/>
          <w:szCs w:val="23"/>
        </w:rPr>
        <w:t>3</w:t>
      </w:r>
      <w:r w:rsidRPr="00B563E2">
        <w:rPr>
          <w:b/>
          <w:sz w:val="23"/>
          <w:szCs w:val="23"/>
        </w:rPr>
        <w:t>.12.202</w:t>
      </w:r>
      <w:r w:rsidR="003F50CB" w:rsidRPr="00B563E2">
        <w:rPr>
          <w:b/>
          <w:sz w:val="23"/>
          <w:szCs w:val="23"/>
        </w:rPr>
        <w:t>1</w:t>
      </w:r>
      <w:r w:rsidR="00B563E2">
        <w:rPr>
          <w:b/>
          <w:sz w:val="23"/>
          <w:szCs w:val="23"/>
        </w:rPr>
        <w:t xml:space="preserve"> </w:t>
      </w:r>
      <w:r w:rsidRPr="00B563E2">
        <w:rPr>
          <w:b/>
          <w:sz w:val="23"/>
          <w:szCs w:val="23"/>
        </w:rPr>
        <w:t>r</w:t>
      </w:r>
      <w:r>
        <w:rPr>
          <w:sz w:val="23"/>
          <w:szCs w:val="23"/>
        </w:rPr>
        <w:t xml:space="preserve">. do dnia </w:t>
      </w:r>
      <w:r w:rsidR="004B0B6C">
        <w:rPr>
          <w:b/>
          <w:sz w:val="23"/>
          <w:szCs w:val="23"/>
        </w:rPr>
        <w:t>22</w:t>
      </w:r>
      <w:r w:rsidRPr="00B563E2">
        <w:rPr>
          <w:b/>
          <w:sz w:val="23"/>
          <w:szCs w:val="23"/>
        </w:rPr>
        <w:t>.12.202</w:t>
      </w:r>
      <w:r w:rsidR="003F50CB" w:rsidRPr="00B563E2">
        <w:rPr>
          <w:b/>
          <w:sz w:val="23"/>
          <w:szCs w:val="23"/>
        </w:rPr>
        <w:t>1</w:t>
      </w:r>
      <w:r w:rsidRPr="00B563E2">
        <w:rPr>
          <w:b/>
          <w:sz w:val="23"/>
          <w:szCs w:val="23"/>
        </w:rPr>
        <w:t xml:space="preserve"> r</w:t>
      </w:r>
      <w:r>
        <w:rPr>
          <w:sz w:val="23"/>
          <w:szCs w:val="23"/>
        </w:rPr>
        <w:t xml:space="preserve">. za pomocą ankiety internetowej opublikowanej na stronie </w:t>
      </w:r>
      <w:hyperlink r:id="rId5" w:history="1">
        <w:r w:rsidRPr="00C35547">
          <w:rPr>
            <w:rStyle w:val="Hipercze"/>
            <w:sz w:val="23"/>
            <w:szCs w:val="23"/>
          </w:rPr>
          <w:t>www.miastozabrze.pl</w:t>
        </w:r>
      </w:hyperlink>
      <w:r>
        <w:rPr>
          <w:sz w:val="23"/>
          <w:szCs w:val="23"/>
        </w:rPr>
        <w:t xml:space="preserve"> 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 głosowaniu można oddać głos poprzez wskazanie tylko 1 kandydata w każdej kategorii.  </w:t>
      </w:r>
    </w:p>
    <w:p w:rsidR="00F14C80" w:rsidRDefault="00F14C80" w:rsidP="00F14C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POSTANOWIENIA KOŃCOWE </w:t>
      </w:r>
    </w:p>
    <w:p w:rsidR="00F14C80" w:rsidRDefault="00F14C80" w:rsidP="00F14C80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O kolejności zajmowanych miejsc w Plebiscycie w każdej z kategorii decyduje ilość zdobytych głosów w trakcie głosowania. </w:t>
      </w:r>
    </w:p>
    <w:p w:rsidR="00F14C80" w:rsidRDefault="00F14C80" w:rsidP="00F14C80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Laureaci Plebiscytu otrzymają pamiątkową statuetkę oraz nagrodę rzeczową ufundowaną przez Organizatora. </w:t>
      </w:r>
    </w:p>
    <w:p w:rsidR="00F14C80" w:rsidRDefault="00F14C80" w:rsidP="00F14C80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Pr="00DB37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Wyniki plebiscytu ogłoszone zostaną na stronie internetowej </w:t>
      </w:r>
      <w:hyperlink r:id="rId6" w:history="1">
        <w:r w:rsidRPr="00C35547">
          <w:rPr>
            <w:rStyle w:val="Hipercze"/>
            <w:sz w:val="24"/>
            <w:szCs w:val="24"/>
          </w:rPr>
          <w:t>www.miastozabrze.pl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Formę oraz termin wręczenia nagród Organizator poda po ogłoszeniu wyników głosowania. </w:t>
      </w:r>
      <w:r>
        <w:rPr>
          <w:sz w:val="24"/>
          <w:szCs w:val="24"/>
        </w:rPr>
        <w:br/>
      </w:r>
      <w:r>
        <w:rPr>
          <w:sz w:val="23"/>
          <w:szCs w:val="23"/>
        </w:rPr>
        <w:t xml:space="preserve">4. O sprawach nie ujętych w niniejszym Regulaminem decyduje Organizator. </w:t>
      </w:r>
    </w:p>
    <w:p w:rsidR="00F14C80" w:rsidRDefault="00F14C80" w:rsidP="003F50C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INFORMACJA O PRZETWARZANIU DANYCH OSOBOWYCH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związku z przetwarzaniem danych osobowych kandydatów i laureatów informujemy - zgodnie z art.13 ust.1 i ust. 2 Rozporządzenia Parlamentu Europejskiego i Rady (UE) 2016/679 z dnia 27.04.2016 r. w sprawie ochrony </w:t>
      </w:r>
      <w:proofErr w:type="spellStart"/>
      <w:r>
        <w:rPr>
          <w:sz w:val="23"/>
          <w:szCs w:val="23"/>
        </w:rPr>
        <w:t>osób</w:t>
      </w:r>
      <w:proofErr w:type="spellEnd"/>
      <w:r>
        <w:rPr>
          <w:sz w:val="23"/>
          <w:szCs w:val="23"/>
        </w:rPr>
        <w:t xml:space="preserve"> fizycznych w związku z przetwarzaniem danych </w:t>
      </w:r>
      <w:r>
        <w:rPr>
          <w:sz w:val="23"/>
          <w:szCs w:val="23"/>
        </w:rPr>
        <w:lastRenderedPageBreak/>
        <w:t xml:space="preserve">osobowych i w sprawie swobodnego przepływu takich danych oraz uchylenia dyrektywy 95/46/WE (ogólne rozporządzenie o ochronie danych) (Dz. Urz. UE L z 04.05.2016 r., Nr 119, s. 1 oraz Dz. Urz. UE L 127 z 23.05.2018, str. 2), zwanego dalej w skrócie „RODO”, iż: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ADMINISTRATOR DANYCH.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Administratorem danych osobowych kandydatów i laureatów jest Prezydent Miasta Zabrze, którego siedziba mieści się w Urzędzie Miejskim w Zabrzu, 41-800, przy ul. Powstańców Śląskich nr 5-7.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INSPEKTOR OCHRONY DANYCH.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Administrator wyznaczył Inspektora Ochrony Danych, z którym kandydaci i laureaci mogą się skontaktować w sprawach związanych z ochroną danych osobowych, w następujący sposób: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pod adresem poczty elektronicznej: iod@um.zabrze.pl,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pod numerem telefonu: 032 273 96 82,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pisemnie na adres: Urząd Miejski w Zabrzu, 41-800, przy ul. Powstańców Śląskich nr 5-7 z dopiskiem „Inspektor ochrony danych”.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III.PODSTAWA PRAWNA I CELE PRZETWARZANIA DANYCH OSOBOWYCH.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Przetwarzanie danych kandydatów i laureatów odbywa się w związku z udziałem w „Plebiscycie Na Najpopularniejszego Sportowca i Trenera Miasta Zabrze w 2019 r.” organizowanym przez Miasto Zabrze zgodnie z Regulaminem Plebiscytu oraz w celu </w:t>
      </w:r>
      <w:proofErr w:type="spellStart"/>
      <w:r>
        <w:rPr>
          <w:sz w:val="23"/>
          <w:szCs w:val="23"/>
        </w:rPr>
        <w:t>promocji</w:t>
      </w:r>
      <w:proofErr w:type="spellEnd"/>
      <w:r>
        <w:rPr>
          <w:sz w:val="23"/>
          <w:szCs w:val="23"/>
        </w:rPr>
        <w:t xml:space="preserve"> tego Plebiscytu za pośrednictwem dowolnego medium, wyłącznie w celu zgodnym z niekomercyjną działalnością prowadzoną przez Urząd Miejski w Zabrzu.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Podstawą prawną przetwarzania danych osobowych jest art.6 ust.1 lit a) RODO, tj. zgoda na przetwarzanie danych osobowych.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IV.ODBIORCY DANYCH OSOBOWYCH.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Dane osobowe kandydatów i laureatów będą powszechnie dostępne, w tym na stronie internetowej Miasta Zabrze i Punkcie Informacji o Mieście.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Dane osobowe kandydatów i laureatów będą udostępnione w mediach organizatora oraz w mediach powiązanych (</w:t>
      </w:r>
      <w:proofErr w:type="spellStart"/>
      <w:r>
        <w:rPr>
          <w:sz w:val="23"/>
          <w:szCs w:val="23"/>
        </w:rPr>
        <w:t>radio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internet</w:t>
      </w:r>
      <w:proofErr w:type="spellEnd"/>
      <w:r>
        <w:rPr>
          <w:sz w:val="23"/>
          <w:szCs w:val="23"/>
        </w:rPr>
        <w:t xml:space="preserve">, telewizja, prasa drukowana), w celu informacyjnym i promocyjnym Plebiscytu, a nadto podmiotom zapewniającym organizatorowi asystę i wsparcie techniczne dla systemów informatycznych, w których mogą być przetwarzane dane kandydatów i laureatów.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V.OKRES PRZECHOWYWANIA DANYCH OSOBOWYCH.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Dane osobowe kandydatów i laureatów będą przechowywane jedynie w okresie niezbędnym do spełnienia celu, dla którego zostały zebrane.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 spełnieniu celu, dla których ich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VI. PRAWA OSÓB, KTÓRYCH DANE DOTYCZĄ, W TYM DOSTĘPU DO DANYCH OSOBOWYCH.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zasadach określonych przepisami RODO, kandydaci i laureaci posiadają prawo do żądania od administratora: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dostępu do treści swoich danych osobowych,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sprostowania (poprawiania) swoich danych osobowych,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usunięcia swoich danych osobowych,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ograniczenia przetwarzania swoich danych osobowych,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przenoszenia swoich danych osobowych,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ponadto, kandydaci i laureaci posiadają prawo do wniesienia sprzeciwu wobec przetwarzania ich danych.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VII. PRAWO DO COFNIĘCIA ZGODY.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 Kandydatom i laureatom przysługuje prawo do cofnięcia zgody w dowolnym momencie.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Wycofanie zgody nie ma wpływu na przetwarzanie ich danych do momentu jej wycofania.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VIII.PRAWO WNIESIENIA SKARGI DO ORGANU NADZORCZEGO.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Gdy kandydaci i laureaci uznają, iż przetwarzanie ich danych osobowych narusza przepisy o ochronie danych osobowych, przysługuje im prawo do wniesienia skargi do organu nadzorczego, którym jest Prezes Urzędu Ochrony Danych Osobowych, z siedzibą w Warszawie, przy ul. Stawki 2, 00-193 Warszawa.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IX. INFORMACJA O WYMOGU/DOBROWOLNOŚCI PODANIA DANYCH ORAZ KONSEKWENCJACH NIEPODANIA DANYCH OSOBOWYCH.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Podanie przez kandydatów i laureatów danych jest dobrowolne, ale konieczne do wzięcia udziału w Plebiscycie. </w:t>
      </w:r>
    </w:p>
    <w:p w:rsidR="00F14C80" w:rsidRDefault="00F14C80" w:rsidP="00F14C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X. ZAUTOMATYZOWANE PODEJMOWANIE DECYZJI, PROFILOWANIE. </w:t>
      </w:r>
    </w:p>
    <w:p w:rsidR="00F14C80" w:rsidRDefault="00F14C80" w:rsidP="00F14C80">
      <w:r>
        <w:rPr>
          <w:sz w:val="23"/>
          <w:szCs w:val="23"/>
        </w:rPr>
        <w:t>Dane osobowe kandydatów i laureatów mogą być przetwarzane w sposób zautomatyzowany, jednak nie będzie to prowadziło do zautomatyzowanego podejmowania decyzji, w tym nie będą profilowane.</w:t>
      </w:r>
    </w:p>
    <w:p w:rsidR="003E3B9A" w:rsidRDefault="00262113"/>
    <w:sectPr w:rsidR="003E3B9A" w:rsidSect="0037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C80"/>
    <w:rsid w:val="00262113"/>
    <w:rsid w:val="003C575B"/>
    <w:rsid w:val="003F50CB"/>
    <w:rsid w:val="0041456C"/>
    <w:rsid w:val="004B0B6C"/>
    <w:rsid w:val="00AE0E1B"/>
    <w:rsid w:val="00B563E2"/>
    <w:rsid w:val="00CE4AA7"/>
    <w:rsid w:val="00D374AE"/>
    <w:rsid w:val="00F1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C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4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4C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astozabrze.pl" TargetMode="External"/><Relationship Id="rId5" Type="http://schemas.openxmlformats.org/officeDocument/2006/relationships/hyperlink" Target="http://www.miastozabrze.pl" TargetMode="External"/><Relationship Id="rId4" Type="http://schemas.openxmlformats.org/officeDocument/2006/relationships/hyperlink" Target="mailto:sekretariat_wpts@um.zab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1017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OKubicka</dc:creator>
  <cp:lastModifiedBy>OKubicka</cp:lastModifiedBy>
  <cp:revision>5</cp:revision>
  <dcterms:created xsi:type="dcterms:W3CDTF">2021-11-12T06:55:00Z</dcterms:created>
  <dcterms:modified xsi:type="dcterms:W3CDTF">2021-11-23T09:01:00Z</dcterms:modified>
</cp:coreProperties>
</file>